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第一步：查看电视机连接wifi的ip地址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电视机页面返回到主页---&gt;进入设置（在</w:t>
      </w:r>
      <w:r>
        <w:rPr>
          <w:rFonts w:hint="eastAsia"/>
          <w:b/>
          <w:bCs/>
          <w:lang w:val="en-US" w:eastAsia="zh-CN"/>
        </w:rPr>
        <w:t>主页</w:t>
      </w:r>
      <w:r>
        <w:rPr>
          <w:rFonts w:hint="eastAsia"/>
          <w:lang w:val="en-US" w:eastAsia="zh-CN"/>
        </w:rPr>
        <w:t>或者</w:t>
      </w:r>
      <w:r>
        <w:rPr>
          <w:rFonts w:hint="eastAsia"/>
          <w:b/>
          <w:bCs/>
          <w:lang w:val="en-US" w:eastAsia="zh-CN"/>
        </w:rPr>
        <w:t>我的应用</w:t>
      </w:r>
      <w:r>
        <w:rPr>
          <w:rFonts w:hint="eastAsia"/>
          <w:b w:val="0"/>
          <w:bCs w:val="0"/>
          <w:lang w:val="en-US" w:eastAsia="zh-CN"/>
        </w:rPr>
        <w:t>中，可以自己找一下</w:t>
      </w:r>
      <w:r>
        <w:rPr>
          <w:rFonts w:hint="eastAsia"/>
          <w:lang w:val="en-US" w:eastAsia="zh-CN"/>
        </w:rPr>
        <w:t>）---&gt;进入网络--&gt;进入无线网络--&gt;进入已连接的wifi查看IP地址（记录下来）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第二步：检查电视机的ADB是否打开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进入设置--关于本机--本机信息--进入电视展示-按照“</w:t>
      </w:r>
      <w:r>
        <w:rPr>
          <w:rFonts w:hint="eastAsia"/>
          <w:color w:val="FF0000"/>
          <w:lang w:val="en-US" w:eastAsia="zh-CN"/>
        </w:rPr>
        <w:t>上上下下左右左右”</w:t>
      </w:r>
      <w:r>
        <w:rPr>
          <w:rFonts w:hint="eastAsia"/>
          <w:lang w:val="en-US" w:eastAsia="zh-CN"/>
        </w:rPr>
        <w:t xml:space="preserve"> 的顺序迅速按遥控器的四个方向键（若没有反应，则返回重新进入，注意要按快一点），进入后点击通用设置---ADB设置（设置为开）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第三步：1:进入网址：kb.ljcvs.com:11520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下载</w:t>
      </w:r>
      <w:r>
        <w:rPr>
          <w:rFonts w:hint="eastAsia"/>
          <w:b/>
          <w:bCs/>
          <w:color w:val="FF0000"/>
          <w:lang w:val="en-US" w:eastAsia="zh-CN"/>
        </w:rPr>
        <w:t>邻几开屏2.0</w:t>
      </w:r>
      <w:r>
        <w:rPr>
          <w:rFonts w:hint="eastAsia"/>
          <w:lang w:val="en-US" w:eastAsia="zh-CN"/>
        </w:rPr>
        <w:t>版本（注意不要下错）</w:t>
      </w:r>
    </w:p>
    <w:p>
      <w:r>
        <w:drawing>
          <wp:inline distT="0" distB="0" distL="114300" distR="114300">
            <wp:extent cx="5229225" cy="21050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2:下载完成后，使用压缩软件进行解压，若没有压缩软件可下载：</w:t>
      </w:r>
    </w:p>
    <w:p>
      <w:r>
        <w:drawing>
          <wp:inline distT="0" distB="0" distL="114300" distR="114300">
            <wp:extent cx="4191000" cy="29622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3：解压缩后，打开此文件夹，打开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71770" cy="616585"/>
            <wp:effectExtent l="0" t="0" r="5080" b="12065"/>
            <wp:docPr id="3" name="图片 3" descr="6d5d77a4f5e4f3d25066d9d805a41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d5d77a4f5e4f3d25066d9d805a417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把ljkp.apk解压到桌面，方面后续安装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0500" cy="1399540"/>
            <wp:effectExtent l="0" t="0" r="6350" b="1016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打开并运行此小程序：</w:t>
      </w:r>
    </w:p>
    <w:p>
      <w:r>
        <w:drawing>
          <wp:inline distT="0" distB="0" distL="114300" distR="114300">
            <wp:extent cx="5270500" cy="1177925"/>
            <wp:effectExtent l="0" t="0" r="6350" b="317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得到此页面：</w:t>
      </w:r>
    </w:p>
    <w:p>
      <w:r>
        <w:drawing>
          <wp:inline distT="0" distB="0" distL="114300" distR="114300">
            <wp:extent cx="5272405" cy="2544445"/>
            <wp:effectExtent l="0" t="0" r="4445" b="825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54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连接成功并安装成功的界面如下：（若连接失败，则回到第二步检查ADB是否为开）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2405" cy="2544445"/>
            <wp:effectExtent l="0" t="0" r="4445" b="8255"/>
            <wp:docPr id="9" name="图片 9" descr="d3d9f9e6e0283886f8228bbaa2c87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3d9f9e6e0283886f8228bbaa2c87d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54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第四步：卸载邻几开屏1.0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进入我的应用---进入管理--进入应用卸载--卸载邻几开屏1.0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第五步：打开邻几开屏2.0并绑定店号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此步骤可能需输入1-3次店号，注意不要输错，若输错店号，需卸载2.0，再从第三步重新安装,绑定成功后会显示加载中；即成功。</w:t>
      </w:r>
    </w:p>
    <w:p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/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47484"/>
    <w:rsid w:val="3AB47484"/>
    <w:rsid w:val="4DB0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437</Words>
  <Characters>509</Characters>
  <Lines>0</Lines>
  <Paragraphs>0</Paragraphs>
  <TotalTime>122</TotalTime>
  <ScaleCrop>false</ScaleCrop>
  <LinksUpToDate>false</LinksUpToDate>
  <CharactersWithSpaces>514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2022-03-25T01:34:00Z</dcterms:created>
  <dc:creator>幸会。</dc:creator>
  <cp:lastModifiedBy>幸会。</cp:lastModifiedBy>
  <dcterms:modified xsi:type="dcterms:W3CDTF">2022-03-25T05:17:14Z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D94A1536D0F64D1A945348D0C39A0109</vt:lpwstr>
  </property>
</Properties>
</file>